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B020A" w14:textId="77777777" w:rsidR="00313E70" w:rsidRPr="00313E70" w:rsidRDefault="00313E70" w:rsidP="00313E70">
      <w:pPr>
        <w:spacing w:after="60" w:line="240" w:lineRule="auto"/>
        <w:jc w:val="right"/>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 Mendocino Women's Political Coalition</w:t>
      </w:r>
    </w:p>
    <w:p w14:paraId="076A137A" w14:textId="77777777" w:rsidR="00313E70" w:rsidRPr="00313E70" w:rsidRDefault="00313E70" w:rsidP="00313E70">
      <w:pPr>
        <w:spacing w:after="200" w:line="240" w:lineRule="auto"/>
        <w:jc w:val="right"/>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2026 Election Year Endorsements</w:t>
      </w:r>
    </w:p>
    <w:p w14:paraId="0B79DAA2" w14:textId="77777777" w:rsidR="00313E70" w:rsidRPr="00313E70" w:rsidRDefault="00313E70" w:rsidP="00313E70">
      <w:pPr>
        <w:pBdr>
          <w:bottom w:val="single" w:sz="6" w:space="1" w:color="888888"/>
        </w:pBdr>
        <w:spacing w:before="100" w:after="100" w:line="240" w:lineRule="auto"/>
        <w:rPr>
          <w:rFonts w:ascii="Times New Roman" w:eastAsia="Times New Roman" w:hAnsi="Times New Roman" w:cs="Times New Roman"/>
          <w:kern w:val="0"/>
          <w14:ligatures w14:val="none"/>
        </w:rPr>
      </w:pPr>
    </w:p>
    <w:p w14:paraId="5CC52BE0" w14:textId="77777777" w:rsidR="00313E70" w:rsidRPr="00313E70" w:rsidRDefault="00313E70" w:rsidP="00313E70">
      <w:pPr>
        <w:spacing w:line="240" w:lineRule="auto"/>
        <w:rPr>
          <w:rFonts w:ascii="Times New Roman" w:eastAsia="Times New Roman" w:hAnsi="Times New Roman" w:cs="Times New Roman"/>
          <w:kern w:val="0"/>
          <w14:ligatures w14:val="none"/>
        </w:rPr>
      </w:pPr>
      <w:r w:rsidRPr="00313E70">
        <w:rPr>
          <w:rFonts w:ascii="Arial" w:eastAsia="Times New Roman" w:hAnsi="Arial" w:cs="Arial"/>
          <w:i/>
          <w:iCs/>
          <w:color w:val="000000"/>
          <w:kern w:val="0"/>
          <w14:ligatures w14:val="none"/>
        </w:rPr>
        <w:t>Thank you for your interest in seeking an endorsement from the Mendocino Women’s Political Coalition. MWPC advocates for women’s issues, economic equity, environmental sustainability, and the active participation of women in public life. Endorsed candidates will receive our official support and may receive a campaign donation. Please complete this questionnaire to be considered.</w:t>
      </w:r>
    </w:p>
    <w:p w14:paraId="133124F7" w14:textId="77777777" w:rsidR="00313E70" w:rsidRPr="00313E70" w:rsidRDefault="00313E70" w:rsidP="00313E70">
      <w:pPr>
        <w:pBdr>
          <w:bottom w:val="single" w:sz="6" w:space="1" w:color="888888"/>
        </w:pBdr>
        <w:spacing w:before="100" w:after="10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sz w:val="8"/>
          <w:szCs w:val="8"/>
          <w14:ligatures w14:val="none"/>
        </w:rPr>
        <w:tab/>
      </w:r>
    </w:p>
    <w:p w14:paraId="5F63E37B" w14:textId="77777777" w:rsidR="00313E70" w:rsidRPr="00313E70" w:rsidRDefault="00313E70" w:rsidP="00313E70">
      <w:pPr>
        <w:spacing w:before="100" w:after="6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Response Format</w:t>
      </w:r>
    </w:p>
    <w:p w14:paraId="161AD807" w14:textId="36F35915" w:rsidR="00313E70" w:rsidRPr="00313E70" w:rsidRDefault="00313E70" w:rsidP="00313E70">
      <w:pPr>
        <w:spacing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 xml:space="preserve">This questionnaire consists of two parts: </w:t>
      </w:r>
      <w:proofErr w:type="gramStart"/>
      <w:r w:rsidRPr="00313E70">
        <w:rPr>
          <w:rFonts w:ascii="Arial" w:eastAsia="Times New Roman" w:hAnsi="Arial" w:cs="Arial"/>
          <w:color w:val="000000"/>
          <w:kern w:val="0"/>
          <w14:ligatures w14:val="none"/>
        </w:rPr>
        <w:t>this Candidate</w:t>
      </w:r>
      <w:proofErr w:type="gramEnd"/>
      <w:r w:rsidRPr="00313E70">
        <w:rPr>
          <w:rFonts w:ascii="Arial" w:eastAsia="Times New Roman" w:hAnsi="Arial" w:cs="Arial"/>
          <w:color w:val="000000"/>
          <w:kern w:val="0"/>
          <w14:ligatures w14:val="none"/>
        </w:rPr>
        <w:t xml:space="preserve"> Information and Contact Form (Part One) and a Question List (Part Two). Please submit both together.</w:t>
      </w:r>
    </w:p>
    <w:p w14:paraId="1EDE3F10"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 xml:space="preserve">For Part 2, you may respond in any format you choose, </w:t>
      </w:r>
      <w:proofErr w:type="gramStart"/>
      <w:r w:rsidRPr="00313E70">
        <w:rPr>
          <w:rFonts w:ascii="Arial" w:eastAsia="Times New Roman" w:hAnsi="Arial" w:cs="Arial"/>
          <w:color w:val="000000"/>
          <w:kern w:val="0"/>
          <w14:ligatures w14:val="none"/>
        </w:rPr>
        <w:t>as long as</w:t>
      </w:r>
      <w:proofErr w:type="gramEnd"/>
      <w:r w:rsidRPr="00313E70">
        <w:rPr>
          <w:rFonts w:ascii="Arial" w:eastAsia="Times New Roman" w:hAnsi="Arial" w:cs="Arial"/>
          <w:color w:val="000000"/>
          <w:kern w:val="0"/>
          <w14:ligatures w14:val="none"/>
        </w:rPr>
        <w:t xml:space="preserve"> your responses are complete and legible. You may type your responses directly into this Word document if you want. Your responses to Part Two will be posted as-is to the MWPC website at </w:t>
      </w:r>
      <w:hyperlink r:id="rId5" w:history="1">
        <w:r w:rsidRPr="00313E70">
          <w:rPr>
            <w:rFonts w:ascii="Arial" w:eastAsia="Times New Roman" w:hAnsi="Arial" w:cs="Arial"/>
            <w:color w:val="0563C1"/>
            <w:kern w:val="0"/>
            <w:u w:val="single"/>
            <w14:ligatures w14:val="none"/>
          </w:rPr>
          <w:t>mendocinowomen.org/endorsements/</w:t>
        </w:r>
      </w:hyperlink>
      <w:r w:rsidRPr="00313E70">
        <w:rPr>
          <w:rFonts w:ascii="Arial" w:eastAsia="Times New Roman" w:hAnsi="Arial" w:cs="Arial"/>
          <w:color w:val="000000"/>
          <w:kern w:val="0"/>
          <w14:ligatures w14:val="none"/>
        </w:rPr>
        <w:t xml:space="preserve"> to share with our members.</w:t>
      </w:r>
    </w:p>
    <w:p w14:paraId="4F261D55"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04401B87" w14:textId="77777777" w:rsidR="00313E70" w:rsidRPr="00313E70" w:rsidRDefault="00313E70" w:rsidP="00313E70">
      <w:pPr>
        <w:spacing w:before="100" w:after="6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xml:space="preserve">Deadline: </w:t>
      </w:r>
      <w:r w:rsidRPr="00313E70">
        <w:rPr>
          <w:rFonts w:ascii="Arial" w:eastAsia="Times New Roman" w:hAnsi="Arial" w:cs="Arial"/>
          <w:color w:val="000000"/>
          <w:kern w:val="0"/>
          <w14:ligatures w14:val="none"/>
        </w:rPr>
        <w:t xml:space="preserve">Completed questionnaires must be received by </w:t>
      </w:r>
      <w:r w:rsidRPr="00313E70">
        <w:rPr>
          <w:rFonts w:ascii="Arial" w:eastAsia="Times New Roman" w:hAnsi="Arial" w:cs="Arial"/>
          <w:b/>
          <w:bCs/>
          <w:color w:val="000000"/>
          <w:kern w:val="0"/>
          <w14:ligatures w14:val="none"/>
        </w:rPr>
        <w:t>SEPTEMBER 15, 2026</w:t>
      </w:r>
      <w:r w:rsidRPr="00313E70">
        <w:rPr>
          <w:rFonts w:ascii="Arial" w:eastAsia="Times New Roman" w:hAnsi="Arial" w:cs="Arial"/>
          <w:color w:val="000000"/>
          <w:kern w:val="0"/>
          <w14:ligatures w14:val="none"/>
        </w:rPr>
        <w:t>.</w:t>
      </w:r>
    </w:p>
    <w:p w14:paraId="2A6CAEC2" w14:textId="77777777" w:rsidR="00313E70" w:rsidRPr="00313E70" w:rsidRDefault="00313E70" w:rsidP="00313E70">
      <w:pPr>
        <w:spacing w:after="6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 xml:space="preserve">Email to: </w:t>
      </w:r>
      <w:hyperlink r:id="rId6" w:history="1">
        <w:r w:rsidRPr="00313E70">
          <w:rPr>
            <w:rFonts w:ascii="Arial" w:eastAsia="Times New Roman" w:hAnsi="Arial" w:cs="Arial"/>
            <w:color w:val="0563C1"/>
            <w:kern w:val="0"/>
            <w:u w:val="single"/>
            <w14:ligatures w14:val="none"/>
          </w:rPr>
          <w:t>jmjmj3@comcast.net</w:t>
        </w:r>
      </w:hyperlink>
      <w:r w:rsidRPr="00313E70">
        <w:rPr>
          <w:rFonts w:ascii="Arial" w:eastAsia="Times New Roman" w:hAnsi="Arial" w:cs="Arial"/>
          <w:color w:val="000000"/>
          <w:kern w:val="0"/>
          <w14:ligatures w14:val="none"/>
        </w:rPr>
        <w:t xml:space="preserve"> | </w:t>
      </w:r>
      <w:r w:rsidRPr="00313E70">
        <w:rPr>
          <w:rFonts w:ascii="Arial" w:eastAsia="Times New Roman" w:hAnsi="Arial" w:cs="Arial"/>
          <w:b/>
          <w:bCs/>
          <w:color w:val="000000"/>
          <w:kern w:val="0"/>
          <w14:ligatures w14:val="none"/>
        </w:rPr>
        <w:t>Or mail to:</w:t>
      </w:r>
      <w:r w:rsidRPr="00313E70">
        <w:rPr>
          <w:rFonts w:ascii="Arial" w:eastAsia="Times New Roman" w:hAnsi="Arial" w:cs="Arial"/>
          <w:color w:val="000000"/>
          <w:kern w:val="0"/>
          <w14:ligatures w14:val="none"/>
        </w:rPr>
        <w:t xml:space="preserve"> MWPC, BOX 1140, Ukiah, CA 95482</w:t>
      </w:r>
    </w:p>
    <w:p w14:paraId="26792278" w14:textId="77777777" w:rsidR="00313E70" w:rsidRPr="00313E70" w:rsidRDefault="00313E70" w:rsidP="00313E70">
      <w:pPr>
        <w:pBdr>
          <w:bottom w:val="single" w:sz="6" w:space="1" w:color="888888"/>
        </w:pBdr>
        <w:spacing w:before="100" w:after="100" w:line="240" w:lineRule="auto"/>
        <w:rPr>
          <w:rFonts w:ascii="Times New Roman" w:eastAsia="Times New Roman" w:hAnsi="Times New Roman" w:cs="Times New Roman"/>
          <w:kern w:val="0"/>
          <w14:ligatures w14:val="none"/>
        </w:rPr>
      </w:pPr>
    </w:p>
    <w:p w14:paraId="102C0ED8" w14:textId="77777777" w:rsidR="00313E70" w:rsidRPr="00313E70" w:rsidRDefault="00313E70" w:rsidP="00313E70">
      <w:pPr>
        <w:spacing w:before="100" w:after="120" w:line="240" w:lineRule="auto"/>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PART ONE: CANDIDATE INFORMATION &amp; CONTACT FORM</w:t>
      </w:r>
    </w:p>
    <w:tbl>
      <w:tblPr>
        <w:tblW w:w="0" w:type="auto"/>
        <w:tblCellMar>
          <w:top w:w="15" w:type="dxa"/>
          <w:left w:w="15" w:type="dxa"/>
          <w:bottom w:w="15" w:type="dxa"/>
          <w:right w:w="15" w:type="dxa"/>
        </w:tblCellMar>
        <w:tblLook w:val="04A0" w:firstRow="1" w:lastRow="0" w:firstColumn="1" w:lastColumn="0" w:noHBand="0" w:noVBand="1"/>
      </w:tblPr>
      <w:tblGrid>
        <w:gridCol w:w="3271"/>
        <w:gridCol w:w="4072"/>
      </w:tblGrid>
      <w:tr w:rsidR="00313E70" w:rsidRPr="00313E70" w14:paraId="5DE9989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21F42"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Name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B5CF96"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Matthew D. Froneberger</w:t>
            </w:r>
          </w:p>
        </w:tc>
      </w:tr>
      <w:tr w:rsidR="00313E70" w:rsidRPr="00313E70" w14:paraId="1B1656E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EBBCE"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Phone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7B277"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707-463-0990</w:t>
            </w:r>
          </w:p>
        </w:tc>
      </w:tr>
      <w:tr w:rsidR="00313E70" w:rsidRPr="00313E70" w14:paraId="3563F313"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07CF6"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Email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6C72D"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mattforukiah@gmail.com</w:t>
            </w:r>
          </w:p>
        </w:tc>
      </w:tr>
      <w:tr w:rsidR="00313E70" w:rsidRPr="00313E70" w14:paraId="2660968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0DEB1"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Election 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C0E62"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November 3, 2026</w:t>
            </w:r>
          </w:p>
        </w:tc>
      </w:tr>
      <w:tr w:rsidR="00313E70" w:rsidRPr="00313E70" w14:paraId="404A58A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B731C"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Office Running For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BF09C"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Ukiah City Council</w:t>
            </w:r>
          </w:p>
        </w:tc>
      </w:tr>
      <w:tr w:rsidR="00313E70" w:rsidRPr="00313E70" w14:paraId="17DE17FA"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8D40A"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Campaign Name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B72C0"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Campaign to elect Matt Froneberger</w:t>
            </w:r>
          </w:p>
        </w:tc>
      </w:tr>
      <w:tr w:rsidR="00313E70" w:rsidRPr="00313E70" w14:paraId="39B28A7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A9EB2"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Website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6FA70"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www.mattforukiah.com</w:t>
            </w:r>
          </w:p>
        </w:tc>
      </w:tr>
      <w:tr w:rsidR="00313E70" w:rsidRPr="00313E70" w14:paraId="074FC5A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76AD3"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Campaign Number*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9E7D6"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tc>
      </w:tr>
      <w:tr w:rsidR="00313E70" w:rsidRPr="00313E70" w14:paraId="49D106A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E4108"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Campaign Treasurer Name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18D93"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Self</w:t>
            </w:r>
          </w:p>
        </w:tc>
      </w:tr>
    </w:tbl>
    <w:p w14:paraId="72FA4FF2"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07D9F818"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sz w:val="20"/>
          <w:szCs w:val="20"/>
          <w14:ligatures w14:val="none"/>
        </w:rPr>
        <w:t xml:space="preserve">* California campaign committees may obtain a committee ID number by filing Form 410, Statement of Organization, with the California Fair Political Practices Commission. Form 410 must be filed within 10 days of raising $2,000 or more. For more information, go to </w:t>
      </w:r>
      <w:hyperlink r:id="rId7" w:history="1">
        <w:r w:rsidRPr="00313E70">
          <w:rPr>
            <w:rFonts w:ascii="Arial" w:eastAsia="Times New Roman" w:hAnsi="Arial" w:cs="Arial"/>
            <w:color w:val="0563C1"/>
            <w:kern w:val="0"/>
            <w:sz w:val="20"/>
            <w:szCs w:val="20"/>
            <w:u w:val="single"/>
            <w14:ligatures w14:val="none"/>
          </w:rPr>
          <w:t>https://www.fppc.ca.gov/learn.html</w:t>
        </w:r>
      </w:hyperlink>
      <w:r w:rsidRPr="00313E70">
        <w:rPr>
          <w:rFonts w:ascii="Arial" w:eastAsia="Times New Roman" w:hAnsi="Arial" w:cs="Arial"/>
          <w:color w:val="000000"/>
          <w:kern w:val="0"/>
          <w:sz w:val="20"/>
          <w:szCs w:val="20"/>
          <w14:ligatures w14:val="none"/>
        </w:rPr>
        <w:t>.</w:t>
      </w:r>
    </w:p>
    <w:p w14:paraId="500F69E3" w14:textId="77777777" w:rsidR="00313E70" w:rsidRPr="00313E70" w:rsidRDefault="00313E70" w:rsidP="00313E70">
      <w:pPr>
        <w:spacing w:after="60" w:line="240" w:lineRule="auto"/>
        <w:ind w:firstLine="720"/>
        <w:jc w:val="right"/>
        <w:rPr>
          <w:rFonts w:ascii="Times New Roman" w:eastAsia="Times New Roman" w:hAnsi="Times New Roman" w:cs="Times New Roman"/>
          <w:kern w:val="0"/>
          <w14:ligatures w14:val="none"/>
        </w:rPr>
      </w:pPr>
      <w:r w:rsidRPr="00313E70">
        <w:rPr>
          <w:rFonts w:ascii="Georgia" w:eastAsia="Times New Roman" w:hAnsi="Georgia" w:cs="Times New Roman"/>
          <w:b/>
          <w:bCs/>
          <w:noProof/>
          <w:color w:val="000000"/>
          <w:kern w:val="0"/>
          <w:sz w:val="28"/>
          <w:szCs w:val="28"/>
          <w14:ligatures w14:val="none"/>
        </w:rPr>
        <w:lastRenderedPageBreak/>
        <w:drawing>
          <wp:inline distT="0" distB="0" distL="0" distR="0" wp14:anchorId="164D2DEC" wp14:editId="29E78749">
            <wp:extent cx="1002030" cy="958215"/>
            <wp:effectExtent l="0" t="0" r="0" b="0"/>
            <wp:docPr id="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and white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2030" cy="958215"/>
                    </a:xfrm>
                    <a:prstGeom prst="rect">
                      <a:avLst/>
                    </a:prstGeom>
                    <a:noFill/>
                    <a:ln>
                      <a:noFill/>
                    </a:ln>
                  </pic:spPr>
                </pic:pic>
              </a:graphicData>
            </a:graphic>
          </wp:inline>
        </w:drawing>
      </w:r>
      <w:r w:rsidRPr="00313E70">
        <w:rPr>
          <w:rFonts w:ascii="Georgia" w:eastAsia="Times New Roman" w:hAnsi="Georgia" w:cs="Times New Roman"/>
          <w:b/>
          <w:bCs/>
          <w:color w:val="000000"/>
          <w:kern w:val="0"/>
          <w:sz w:val="28"/>
          <w:szCs w:val="28"/>
          <w14:ligatures w14:val="none"/>
        </w:rPr>
        <w:t xml:space="preserve"> Mendocino Women's Political Coalition</w:t>
      </w:r>
    </w:p>
    <w:p w14:paraId="7A5E1A01" w14:textId="77777777" w:rsidR="00313E70" w:rsidRPr="00313E70" w:rsidRDefault="00313E70" w:rsidP="00313E70">
      <w:pPr>
        <w:spacing w:after="200" w:line="240" w:lineRule="auto"/>
        <w:jc w:val="right"/>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2026 Election Year Endorsements</w:t>
      </w:r>
    </w:p>
    <w:p w14:paraId="071891D3"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549F1010" w14:textId="77777777" w:rsidR="00313E70" w:rsidRPr="00313E70" w:rsidRDefault="00313E70" w:rsidP="00313E70">
      <w:pPr>
        <w:spacing w:line="240" w:lineRule="auto"/>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PART TWO: CANDIDATE QUESTIONNAIRE RESPONSES</w:t>
      </w:r>
    </w:p>
    <w:tbl>
      <w:tblPr>
        <w:tblW w:w="0" w:type="auto"/>
        <w:tblCellMar>
          <w:top w:w="15" w:type="dxa"/>
          <w:left w:w="15" w:type="dxa"/>
          <w:bottom w:w="15" w:type="dxa"/>
          <w:right w:w="15" w:type="dxa"/>
        </w:tblCellMar>
        <w:tblLook w:val="04A0" w:firstRow="1" w:lastRow="0" w:firstColumn="1" w:lastColumn="0" w:noHBand="0" w:noVBand="1"/>
      </w:tblPr>
      <w:tblGrid>
        <w:gridCol w:w="2390"/>
        <w:gridCol w:w="2177"/>
      </w:tblGrid>
      <w:tr w:rsidR="00313E70" w:rsidRPr="00313E70" w14:paraId="722BCD2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38096E"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Candidate Name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EB614"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Matt Froneberger</w:t>
            </w:r>
          </w:p>
        </w:tc>
      </w:tr>
      <w:tr w:rsidR="00313E70" w:rsidRPr="00313E70" w14:paraId="25DD0DB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9E0E8"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Office Running For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E5F462"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Ukiah City Council</w:t>
            </w:r>
          </w:p>
        </w:tc>
      </w:tr>
    </w:tbl>
    <w:p w14:paraId="2C65306E" w14:textId="77777777" w:rsidR="00313E70" w:rsidRPr="00313E70" w:rsidRDefault="00313E70" w:rsidP="00313E70">
      <w:pPr>
        <w:spacing w:before="160" w:after="20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 xml:space="preserve">Please answer each question below. You may type your responses directly into this document, or submit a separate Word document, PDF, or email — </w:t>
      </w:r>
      <w:proofErr w:type="gramStart"/>
      <w:r w:rsidRPr="00313E70">
        <w:rPr>
          <w:rFonts w:ascii="Arial" w:eastAsia="Times New Roman" w:hAnsi="Arial" w:cs="Arial"/>
          <w:color w:val="000000"/>
          <w:kern w:val="0"/>
          <w14:ligatures w14:val="none"/>
        </w:rPr>
        <w:t>as long as</w:t>
      </w:r>
      <w:proofErr w:type="gramEnd"/>
      <w:r w:rsidRPr="00313E70">
        <w:rPr>
          <w:rFonts w:ascii="Arial" w:eastAsia="Times New Roman" w:hAnsi="Arial" w:cs="Arial"/>
          <w:color w:val="000000"/>
          <w:kern w:val="0"/>
          <w14:ligatures w14:val="none"/>
        </w:rPr>
        <w:t xml:space="preserve"> all questions are addressed. Whatever you submit will be posted as-is to the MWPC website. Please type your name and the date at the end of your responses before submitting.</w:t>
      </w:r>
    </w:p>
    <w:p w14:paraId="40FFAFD9" w14:textId="77777777" w:rsidR="00313E70" w:rsidRPr="00313E70" w:rsidRDefault="00313E70" w:rsidP="00313E70">
      <w:pPr>
        <w:pBdr>
          <w:bottom w:val="single" w:sz="6" w:space="1" w:color="888888"/>
        </w:pBdr>
        <w:spacing w:before="160" w:line="240" w:lineRule="auto"/>
        <w:rPr>
          <w:rFonts w:ascii="Times New Roman" w:eastAsia="Times New Roman" w:hAnsi="Times New Roman" w:cs="Times New Roman"/>
          <w:kern w:val="0"/>
          <w14:ligatures w14:val="none"/>
        </w:rPr>
      </w:pPr>
    </w:p>
    <w:p w14:paraId="2C09E10A" w14:textId="77777777" w:rsidR="00313E70" w:rsidRPr="00313E70" w:rsidRDefault="00313E70" w:rsidP="00313E70">
      <w:pPr>
        <w:spacing w:before="240" w:after="120" w:line="240" w:lineRule="auto"/>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1. Elevator Pitch</w:t>
      </w:r>
    </w:p>
    <w:p w14:paraId="120B01DF" w14:textId="77777777" w:rsidR="00313E70" w:rsidRPr="00313E70" w:rsidRDefault="00313E70" w:rsidP="00313E70">
      <w:pPr>
        <w:spacing w:after="8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xml:space="preserve">Why are you the best candidate for this office? </w:t>
      </w:r>
      <w:r w:rsidRPr="00313E70">
        <w:rPr>
          <w:rFonts w:ascii="Arial" w:eastAsia="Times New Roman" w:hAnsi="Arial" w:cs="Arial"/>
          <w:color w:val="000000"/>
          <w:kern w:val="0"/>
          <w14:ligatures w14:val="none"/>
        </w:rPr>
        <w:t>Please provide a concise introduction that can be communicated in 30 seconds or less. (One short paragraph)</w:t>
      </w:r>
    </w:p>
    <w:p w14:paraId="4B537531"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0D0D0D"/>
          <w:kern w:val="0"/>
          <w14:ligatures w14:val="none"/>
        </w:rPr>
        <w:t xml:space="preserve">My name is Matt </w:t>
      </w:r>
      <w:proofErr w:type="gramStart"/>
      <w:r w:rsidRPr="00313E70">
        <w:rPr>
          <w:rFonts w:ascii="Arial" w:eastAsia="Times New Roman" w:hAnsi="Arial" w:cs="Arial"/>
          <w:color w:val="0D0D0D"/>
          <w:kern w:val="0"/>
          <w14:ligatures w14:val="none"/>
        </w:rPr>
        <w:t>Froneberger</w:t>
      </w:r>
      <w:proofErr w:type="gramEnd"/>
      <w:r w:rsidRPr="00313E70">
        <w:rPr>
          <w:rFonts w:ascii="Arial" w:eastAsia="Times New Roman" w:hAnsi="Arial" w:cs="Arial"/>
          <w:color w:val="0D0D0D"/>
          <w:kern w:val="0"/>
          <w14:ligatures w14:val="none"/>
        </w:rPr>
        <w:t xml:space="preserve"> and I </w:t>
      </w:r>
      <w:proofErr w:type="gramStart"/>
      <w:r w:rsidRPr="00313E70">
        <w:rPr>
          <w:rFonts w:ascii="Arial" w:eastAsia="Times New Roman" w:hAnsi="Arial" w:cs="Arial"/>
          <w:color w:val="0D0D0D"/>
          <w:kern w:val="0"/>
          <w14:ligatures w14:val="none"/>
        </w:rPr>
        <w:t>am running</w:t>
      </w:r>
      <w:proofErr w:type="gramEnd"/>
      <w:r w:rsidRPr="00313E70">
        <w:rPr>
          <w:rFonts w:ascii="Arial" w:eastAsia="Times New Roman" w:hAnsi="Arial" w:cs="Arial"/>
          <w:color w:val="0D0D0D"/>
          <w:kern w:val="0"/>
          <w14:ligatures w14:val="none"/>
        </w:rPr>
        <w:t xml:space="preserve"> for Ukiah City Council. This October, I’ll have called Ukiah home for 56 years. For more than </w:t>
      </w:r>
      <w:proofErr w:type="gramStart"/>
      <w:r w:rsidRPr="00313E70">
        <w:rPr>
          <w:rFonts w:ascii="Arial" w:eastAsia="Times New Roman" w:hAnsi="Arial" w:cs="Arial"/>
          <w:color w:val="0D0D0D"/>
          <w:kern w:val="0"/>
          <w14:ligatures w14:val="none"/>
        </w:rPr>
        <w:t>30 of those</w:t>
      </w:r>
      <w:proofErr w:type="gramEnd"/>
      <w:r w:rsidRPr="00313E70">
        <w:rPr>
          <w:rFonts w:ascii="Arial" w:eastAsia="Times New Roman" w:hAnsi="Arial" w:cs="Arial"/>
          <w:color w:val="0D0D0D"/>
          <w:kern w:val="0"/>
          <w14:ligatures w14:val="none"/>
        </w:rPr>
        <w:t xml:space="preserve"> years, I’ve served our greater community, working my way from a temporary part-time employee with the City of Ukiah to General Manager of a Sonoma County water district. I’ve worked in public works, public safety, and public utilities, and served on Russian River Flood Control, LAFCo, Inland Water &amp; Power Commission, and as an Association of California Water Agency as a Director for District 1.  Ukiah is my home, and I’m ready to continue serving the citizens and business community of Ukiah.</w:t>
      </w:r>
      <w:r w:rsidRPr="00313E70">
        <w:rPr>
          <w:rFonts w:ascii="Arial" w:eastAsia="Times New Roman" w:hAnsi="Arial" w:cs="Arial"/>
          <w:color w:val="000000"/>
          <w:kern w:val="0"/>
          <w14:ligatures w14:val="none"/>
        </w:rPr>
        <w:t> </w:t>
      </w:r>
    </w:p>
    <w:p w14:paraId="5BC3C6F2" w14:textId="77777777" w:rsidR="00313E70" w:rsidRPr="00313E70" w:rsidRDefault="00313E70" w:rsidP="00313E70">
      <w:pPr>
        <w:spacing w:after="240" w:line="240" w:lineRule="auto"/>
        <w:rPr>
          <w:rFonts w:ascii="Times New Roman" w:eastAsia="Times New Roman" w:hAnsi="Times New Roman" w:cs="Times New Roman"/>
          <w:kern w:val="0"/>
          <w14:ligatures w14:val="none"/>
        </w:rPr>
      </w:pPr>
      <w:r w:rsidRPr="00313E70">
        <w:rPr>
          <w:rFonts w:ascii="Times New Roman" w:eastAsia="Times New Roman" w:hAnsi="Times New Roman" w:cs="Times New Roman"/>
          <w:kern w:val="0"/>
          <w14:ligatures w14:val="none"/>
        </w:rPr>
        <w:br/>
      </w:r>
      <w:r w:rsidRPr="00313E70">
        <w:rPr>
          <w:rFonts w:ascii="Times New Roman" w:eastAsia="Times New Roman" w:hAnsi="Times New Roman" w:cs="Times New Roman"/>
          <w:kern w:val="0"/>
          <w14:ligatures w14:val="none"/>
        </w:rPr>
        <w:br/>
      </w:r>
      <w:r w:rsidRPr="00313E70">
        <w:rPr>
          <w:rFonts w:ascii="Times New Roman" w:eastAsia="Times New Roman" w:hAnsi="Times New Roman" w:cs="Times New Roman"/>
          <w:kern w:val="0"/>
          <w14:ligatures w14:val="none"/>
        </w:rPr>
        <w:br/>
      </w:r>
    </w:p>
    <w:p w14:paraId="00B40C35" w14:textId="77777777" w:rsidR="00313E70" w:rsidRPr="00313E70" w:rsidRDefault="00313E70" w:rsidP="00313E70">
      <w:pPr>
        <w:pBdr>
          <w:bottom w:val="single" w:sz="6" w:space="1" w:color="888888"/>
        </w:pBdr>
        <w:spacing w:before="160" w:line="240" w:lineRule="auto"/>
        <w:rPr>
          <w:rFonts w:ascii="Times New Roman" w:eastAsia="Times New Roman" w:hAnsi="Times New Roman" w:cs="Times New Roman"/>
          <w:kern w:val="0"/>
          <w14:ligatures w14:val="none"/>
        </w:rPr>
      </w:pPr>
    </w:p>
    <w:p w14:paraId="1644FC03" w14:textId="77777777" w:rsidR="00313E70" w:rsidRPr="00313E70" w:rsidRDefault="00313E70" w:rsidP="00313E70">
      <w:pPr>
        <w:spacing w:before="240" w:after="120" w:line="240" w:lineRule="auto"/>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2. MWPC Core Principles</w:t>
      </w:r>
    </w:p>
    <w:p w14:paraId="6F84BFC0" w14:textId="77777777" w:rsidR="00313E70" w:rsidRPr="00313E70" w:rsidRDefault="00313E70" w:rsidP="00313E70">
      <w:pPr>
        <w:spacing w:line="240" w:lineRule="auto"/>
        <w:rPr>
          <w:rFonts w:ascii="Times New Roman" w:eastAsia="Times New Roman" w:hAnsi="Times New Roman" w:cs="Times New Roman"/>
          <w:kern w:val="0"/>
          <w14:ligatures w14:val="none"/>
        </w:rPr>
      </w:pPr>
      <w:r w:rsidRPr="00313E70">
        <w:rPr>
          <w:rFonts w:ascii="Arial" w:eastAsia="Times New Roman" w:hAnsi="Arial" w:cs="Arial"/>
          <w:i/>
          <w:iCs/>
          <w:color w:val="000000"/>
          <w:kern w:val="0"/>
          <w14:ligatures w14:val="none"/>
        </w:rPr>
        <w:t xml:space="preserve">Please respond to </w:t>
      </w:r>
      <w:proofErr w:type="gramStart"/>
      <w:r w:rsidRPr="00313E70">
        <w:rPr>
          <w:rFonts w:ascii="Arial" w:eastAsia="Times New Roman" w:hAnsi="Arial" w:cs="Arial"/>
          <w:i/>
          <w:iCs/>
          <w:color w:val="000000"/>
          <w:kern w:val="0"/>
          <w14:ligatures w14:val="none"/>
        </w:rPr>
        <w:t>all of</w:t>
      </w:r>
      <w:proofErr w:type="gramEnd"/>
      <w:r w:rsidRPr="00313E70">
        <w:rPr>
          <w:rFonts w:ascii="Arial" w:eastAsia="Times New Roman" w:hAnsi="Arial" w:cs="Arial"/>
          <w:i/>
          <w:iCs/>
          <w:color w:val="000000"/>
          <w:kern w:val="0"/>
          <w14:ligatures w14:val="none"/>
        </w:rPr>
        <w:t xml:space="preserve"> the following Core Principles questions in a short statement, noting which you support and explaining any reservations. If you support all of them without reservation, a single clear statement to that effect is also sufficient. </w:t>
      </w:r>
    </w:p>
    <w:p w14:paraId="52BD2B16"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3E2AD6AA" w14:textId="77777777" w:rsidR="00313E70" w:rsidRPr="00313E70" w:rsidRDefault="00313E70" w:rsidP="00313E70">
      <w:pPr>
        <w:spacing w:before="160" w:after="8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xml:space="preserve">Reproductive Choice: </w:t>
      </w:r>
      <w:r w:rsidRPr="00313E70">
        <w:rPr>
          <w:rFonts w:ascii="Arial" w:eastAsia="Times New Roman" w:hAnsi="Arial" w:cs="Arial"/>
          <w:color w:val="000000"/>
          <w:kern w:val="0"/>
          <w14:ligatures w14:val="none"/>
        </w:rPr>
        <w:t>In recent years there has been an orchestrated effort to chip away at women’s right to reproductive choice by dividing the issue into sub-issues, including parental consent and public funding of family planning and abortion. Do you support a woman’s right to reproductive self-determination and public funding of abortion? If your answer is no, please describe why.</w:t>
      </w:r>
    </w:p>
    <w:p w14:paraId="0C7A1246" w14:textId="77777777" w:rsidR="00313E70" w:rsidRPr="00313E70" w:rsidRDefault="00313E70" w:rsidP="00313E70">
      <w:pPr>
        <w:spacing w:before="160" w:after="80" w:line="240" w:lineRule="auto"/>
        <w:rPr>
          <w:rFonts w:ascii="Times New Roman" w:eastAsia="Times New Roman" w:hAnsi="Times New Roman" w:cs="Times New Roman"/>
          <w:kern w:val="0"/>
          <w14:ligatures w14:val="none"/>
        </w:rPr>
      </w:pPr>
      <w:proofErr w:type="gramStart"/>
      <w:r w:rsidRPr="00313E70">
        <w:rPr>
          <w:rFonts w:ascii="Arial" w:eastAsia="Times New Roman" w:hAnsi="Arial" w:cs="Arial"/>
          <w:color w:val="000000"/>
          <w:kern w:val="0"/>
          <w14:ligatures w14:val="none"/>
        </w:rPr>
        <w:t>Yes</w:t>
      </w:r>
      <w:proofErr w:type="gramEnd"/>
      <w:r w:rsidRPr="00313E70">
        <w:rPr>
          <w:rFonts w:ascii="Arial" w:eastAsia="Times New Roman" w:hAnsi="Arial" w:cs="Arial"/>
          <w:color w:val="000000"/>
          <w:kern w:val="0"/>
          <w14:ligatures w14:val="none"/>
        </w:rPr>
        <w:t xml:space="preserve"> I support these items.</w:t>
      </w:r>
    </w:p>
    <w:p w14:paraId="421BCB17" w14:textId="77777777" w:rsidR="00313E70" w:rsidRPr="00313E70" w:rsidRDefault="00313E70" w:rsidP="00313E70">
      <w:pPr>
        <w:spacing w:before="160" w:after="8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xml:space="preserve">Child Care and Dependent Care: </w:t>
      </w:r>
      <w:r w:rsidRPr="00313E70">
        <w:rPr>
          <w:rFonts w:ascii="Arial" w:eastAsia="Times New Roman" w:hAnsi="Arial" w:cs="Arial"/>
          <w:color w:val="000000"/>
          <w:kern w:val="0"/>
          <w14:ligatures w14:val="none"/>
        </w:rPr>
        <w:t>Do you support increased access to childcare and other dependent care programs funded from all available sources?</w:t>
      </w:r>
    </w:p>
    <w:p w14:paraId="3F4B0C05"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Yes, I support increased access.</w:t>
      </w:r>
    </w:p>
    <w:p w14:paraId="3D18ED6A"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0058CDEF" w14:textId="77777777" w:rsidR="00313E70" w:rsidRPr="00313E70" w:rsidRDefault="00313E70" w:rsidP="00313E70">
      <w:pPr>
        <w:spacing w:before="160" w:after="8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xml:space="preserve">Comparable Worth: </w:t>
      </w:r>
      <w:r w:rsidRPr="00313E70">
        <w:rPr>
          <w:rFonts w:ascii="Arial" w:eastAsia="Times New Roman" w:hAnsi="Arial" w:cs="Arial"/>
          <w:color w:val="000000"/>
          <w:kern w:val="0"/>
          <w14:ligatures w14:val="none"/>
        </w:rPr>
        <w:t>Comparable Worth is the effort to bring wages in female-dominated occupations to a level of pay equal to other jobs (often male-dominated) that require comparable skills, responsibilities, and education. Do you support the concept of Comparable Worth?</w:t>
      </w:r>
    </w:p>
    <w:p w14:paraId="69E0F5CE"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Yes</w:t>
      </w:r>
    </w:p>
    <w:p w14:paraId="7642D193"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7C6EF8A6" w14:textId="77777777" w:rsidR="00313E70" w:rsidRPr="00313E70" w:rsidRDefault="00313E70" w:rsidP="00313E70">
      <w:pPr>
        <w:spacing w:before="160" w:after="8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xml:space="preserve">Support of Ending Discrimination: </w:t>
      </w:r>
      <w:r w:rsidRPr="00313E70">
        <w:rPr>
          <w:rFonts w:ascii="Arial" w:eastAsia="Times New Roman" w:hAnsi="Arial" w:cs="Arial"/>
          <w:color w:val="000000"/>
          <w:kern w:val="0"/>
          <w14:ligatures w14:val="none"/>
        </w:rPr>
        <w:t>Will you make a commitment to ending discrimination based on race, religion, sex, sexual orientation, ethnic origin, marital status, socioeconomic status and disability? Do you support Marriage Equality?</w:t>
      </w:r>
    </w:p>
    <w:p w14:paraId="4845E912" w14:textId="77777777" w:rsidR="00313E70" w:rsidRPr="00313E70" w:rsidRDefault="00313E70" w:rsidP="00313E70">
      <w:pPr>
        <w:numPr>
          <w:ilvl w:val="0"/>
          <w:numId w:val="1"/>
        </w:numPr>
        <w:spacing w:after="120" w:line="240" w:lineRule="auto"/>
        <w:textAlignment w:val="baseline"/>
        <w:rPr>
          <w:rFonts w:ascii="Arial" w:eastAsia="Times New Roman" w:hAnsi="Arial" w:cs="Arial"/>
          <w:color w:val="000000"/>
          <w:kern w:val="0"/>
          <w14:ligatures w14:val="none"/>
        </w:rPr>
      </w:pPr>
      <w:proofErr w:type="gramStart"/>
      <w:r w:rsidRPr="00313E70">
        <w:rPr>
          <w:rFonts w:ascii="Arial" w:eastAsia="Times New Roman" w:hAnsi="Arial" w:cs="Arial"/>
          <w:color w:val="000000"/>
          <w:kern w:val="0"/>
          <w14:ligatures w14:val="none"/>
        </w:rPr>
        <w:t>Yes</w:t>
      </w:r>
      <w:proofErr w:type="gramEnd"/>
      <w:r w:rsidRPr="00313E70">
        <w:rPr>
          <w:rFonts w:ascii="Arial" w:eastAsia="Times New Roman" w:hAnsi="Arial" w:cs="Arial"/>
          <w:color w:val="000000"/>
          <w:kern w:val="0"/>
          <w14:ligatures w14:val="none"/>
        </w:rPr>
        <w:t xml:space="preserve"> but would also add age to your matrix.  2</w:t>
      </w:r>
      <w:proofErr w:type="gramStart"/>
      <w:r w:rsidRPr="00313E70">
        <w:rPr>
          <w:rFonts w:ascii="Arial" w:eastAsia="Times New Roman" w:hAnsi="Arial" w:cs="Arial"/>
          <w:color w:val="000000"/>
          <w:kern w:val="0"/>
          <w14:ligatures w14:val="none"/>
        </w:rPr>
        <w:t>.  Yes</w:t>
      </w:r>
      <w:proofErr w:type="gramEnd"/>
      <w:r w:rsidRPr="00313E70">
        <w:rPr>
          <w:rFonts w:ascii="Arial" w:eastAsia="Times New Roman" w:hAnsi="Arial" w:cs="Arial"/>
          <w:color w:val="000000"/>
          <w:kern w:val="0"/>
          <w14:ligatures w14:val="none"/>
        </w:rPr>
        <w:t>.</w:t>
      </w:r>
    </w:p>
    <w:p w14:paraId="3D0B3F9D"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73944F56" w14:textId="77777777" w:rsidR="00313E70" w:rsidRPr="00313E70" w:rsidRDefault="00313E70" w:rsidP="00313E70">
      <w:pPr>
        <w:spacing w:before="160" w:after="8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xml:space="preserve">Elimination of Sexual Harassment: </w:t>
      </w:r>
      <w:r w:rsidRPr="00313E70">
        <w:rPr>
          <w:rFonts w:ascii="Arial" w:eastAsia="Times New Roman" w:hAnsi="Arial" w:cs="Arial"/>
          <w:color w:val="000000"/>
          <w:kern w:val="0"/>
          <w14:ligatures w14:val="none"/>
        </w:rPr>
        <w:t>Will you work to ensure that laws and educational programs are in place to eliminate sexual harassment?</w:t>
      </w:r>
    </w:p>
    <w:p w14:paraId="1BB48643"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Yes</w:t>
      </w:r>
    </w:p>
    <w:p w14:paraId="778F8118" w14:textId="77777777" w:rsidR="00313E70" w:rsidRPr="00313E70" w:rsidRDefault="00313E70" w:rsidP="00313E70">
      <w:pPr>
        <w:pBdr>
          <w:bottom w:val="single" w:sz="6" w:space="1" w:color="888888"/>
        </w:pBdr>
        <w:spacing w:before="160" w:line="240" w:lineRule="auto"/>
        <w:rPr>
          <w:rFonts w:ascii="Times New Roman" w:eastAsia="Times New Roman" w:hAnsi="Times New Roman" w:cs="Times New Roman"/>
          <w:kern w:val="0"/>
          <w14:ligatures w14:val="none"/>
        </w:rPr>
      </w:pPr>
    </w:p>
    <w:p w14:paraId="57585DDE" w14:textId="77777777" w:rsidR="00313E70" w:rsidRPr="00313E70" w:rsidRDefault="00313E70" w:rsidP="00313E70">
      <w:pPr>
        <w:spacing w:before="240" w:after="120" w:line="240" w:lineRule="auto"/>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3. Campaign Information</w:t>
      </w:r>
    </w:p>
    <w:p w14:paraId="7415FA11"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xml:space="preserve">Describe the demographics of your district. </w:t>
      </w:r>
      <w:r w:rsidRPr="00313E70">
        <w:rPr>
          <w:rFonts w:ascii="Arial" w:eastAsia="Times New Roman" w:hAnsi="Arial" w:cs="Arial"/>
          <w:color w:val="000000"/>
          <w:kern w:val="0"/>
          <w14:ligatures w14:val="none"/>
        </w:rPr>
        <w:t>What are the most pressing issues facing your constituents – particularly any communities or populations that are underserved – and how do you plan to address them?</w:t>
      </w:r>
    </w:p>
    <w:p w14:paraId="0A275803"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Demographics: Average age 39, Largest sub-group 25-44 27.4% followed by under 18 22.8%. Identified gender: Female 52% Male 48%.  Ethnicity: White 57.6%, Hispanic or Latino 32.8%.  Household income: median $66,160 (Ca. avg. $</w:t>
      </w:r>
      <w:proofErr w:type="gramStart"/>
      <w:r w:rsidRPr="00313E70">
        <w:rPr>
          <w:rFonts w:ascii="Arial" w:eastAsia="Times New Roman" w:hAnsi="Arial" w:cs="Arial"/>
          <w:color w:val="000000"/>
          <w:kern w:val="0"/>
          <w14:ligatures w14:val="none"/>
        </w:rPr>
        <w:t>99,120 )</w:t>
      </w:r>
      <w:proofErr w:type="gramEnd"/>
      <w:r w:rsidRPr="00313E70">
        <w:rPr>
          <w:rFonts w:ascii="Arial" w:eastAsia="Times New Roman" w:hAnsi="Arial" w:cs="Arial"/>
          <w:color w:val="000000"/>
          <w:kern w:val="0"/>
          <w14:ligatures w14:val="none"/>
        </w:rPr>
        <w:t>  At or below poverty rate 17.9% (Ca. avg. 12%) </w:t>
      </w:r>
    </w:p>
    <w:p w14:paraId="22682C0E"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 xml:space="preserve">Issues:  Affordability needs to be a greater consideration when the City makes decisions that directly affect the budgets of businesses and families such as fees, utility rates, licensure, permitting etc.  Water supply: With the Potter Valley Project as still uncertain, </w:t>
      </w:r>
      <w:r w:rsidRPr="00313E70">
        <w:rPr>
          <w:rFonts w:ascii="Arial" w:eastAsia="Times New Roman" w:hAnsi="Arial" w:cs="Arial"/>
          <w:color w:val="000000"/>
          <w:kern w:val="0"/>
          <w14:ligatures w14:val="none"/>
        </w:rPr>
        <w:lastRenderedPageBreak/>
        <w:t xml:space="preserve">Ukiah needs to expand its burgeoning </w:t>
      </w:r>
      <w:proofErr w:type="gramStart"/>
      <w:r w:rsidRPr="00313E70">
        <w:rPr>
          <w:rFonts w:ascii="Arial" w:eastAsia="Times New Roman" w:hAnsi="Arial" w:cs="Arial"/>
          <w:color w:val="000000"/>
          <w:kern w:val="0"/>
          <w14:ligatures w14:val="none"/>
        </w:rPr>
        <w:t>recycled  water</w:t>
      </w:r>
      <w:proofErr w:type="gramEnd"/>
      <w:r w:rsidRPr="00313E70">
        <w:rPr>
          <w:rFonts w:ascii="Arial" w:eastAsia="Times New Roman" w:hAnsi="Arial" w:cs="Arial"/>
          <w:color w:val="000000"/>
          <w:kern w:val="0"/>
          <w14:ligatures w14:val="none"/>
        </w:rPr>
        <w:t xml:space="preserve"> project through expanded storage and distribution and the possibility of new housing projects having purple pipe for landscaping needs. Work with the USACE and other stakeholders to raise Coyote Dam.  Explore more offsite storage, deep well </w:t>
      </w:r>
      <w:proofErr w:type="gramStart"/>
      <w:r w:rsidRPr="00313E70">
        <w:rPr>
          <w:rFonts w:ascii="Arial" w:eastAsia="Times New Roman" w:hAnsi="Arial" w:cs="Arial"/>
          <w:color w:val="000000"/>
          <w:kern w:val="0"/>
          <w14:ligatures w14:val="none"/>
        </w:rPr>
        <w:t>injection</w:t>
      </w:r>
      <w:proofErr w:type="gramEnd"/>
      <w:r w:rsidRPr="00313E70">
        <w:rPr>
          <w:rFonts w:ascii="Arial" w:eastAsia="Times New Roman" w:hAnsi="Arial" w:cs="Arial"/>
          <w:color w:val="000000"/>
          <w:kern w:val="0"/>
          <w14:ligatures w14:val="none"/>
        </w:rPr>
        <w:t xml:space="preserve"> and engineered wetlands. Aging infrastructure</w:t>
      </w:r>
      <w:proofErr w:type="gramStart"/>
      <w:r w:rsidRPr="00313E70">
        <w:rPr>
          <w:rFonts w:ascii="Arial" w:eastAsia="Times New Roman" w:hAnsi="Arial" w:cs="Arial"/>
          <w:color w:val="000000"/>
          <w:kern w:val="0"/>
          <w14:ligatures w14:val="none"/>
        </w:rPr>
        <w:t>:  Ukiah's</w:t>
      </w:r>
      <w:proofErr w:type="gramEnd"/>
      <w:r w:rsidRPr="00313E70">
        <w:rPr>
          <w:rFonts w:ascii="Arial" w:eastAsia="Times New Roman" w:hAnsi="Arial" w:cs="Arial"/>
          <w:color w:val="000000"/>
          <w:kern w:val="0"/>
          <w14:ligatures w14:val="none"/>
        </w:rPr>
        <w:t xml:space="preserve"> wastewater collection system is critical infrastructure that requires continued investment and responsible planning. We must prioritize the areas where improvements are most urgently needed and where investments can have the greatest long-term impact. Homelessness Ukiah's approach to homelessness must balance compassion with accountability and respect for residents, neighborhoods, and local businesses. The </w:t>
      </w:r>
      <w:proofErr w:type="gramStart"/>
      <w:r w:rsidRPr="00313E70">
        <w:rPr>
          <w:rFonts w:ascii="Arial" w:eastAsia="Times New Roman" w:hAnsi="Arial" w:cs="Arial"/>
          <w:color w:val="000000"/>
          <w:kern w:val="0"/>
          <w14:ligatures w14:val="none"/>
        </w:rPr>
        <w:t>City</w:t>
      </w:r>
      <w:proofErr w:type="gramEnd"/>
      <w:r w:rsidRPr="00313E70">
        <w:rPr>
          <w:rFonts w:ascii="Arial" w:eastAsia="Times New Roman" w:hAnsi="Arial" w:cs="Arial"/>
          <w:color w:val="000000"/>
          <w:kern w:val="0"/>
          <w14:ligatures w14:val="none"/>
        </w:rPr>
        <w:t xml:space="preserve"> should enforce existing urban camping prohibitions while continuing to support appropriate and track outcomes of services for people experiencing homelessness.  Work with the County on the CORE 2 program and review its results.  Programs with the highest success rates should be supported. Public spaces should remain accessible, safe, and welcoming for everyone. Annexation</w:t>
      </w:r>
      <w:proofErr w:type="gramStart"/>
      <w:r w:rsidRPr="00313E70">
        <w:rPr>
          <w:rFonts w:ascii="Arial" w:eastAsia="Times New Roman" w:hAnsi="Arial" w:cs="Arial"/>
          <w:color w:val="000000"/>
          <w:kern w:val="0"/>
          <w14:ligatures w14:val="none"/>
        </w:rPr>
        <w:t>:  Any</w:t>
      </w:r>
      <w:proofErr w:type="gramEnd"/>
      <w:r w:rsidRPr="00313E70">
        <w:rPr>
          <w:rFonts w:ascii="Arial" w:eastAsia="Times New Roman" w:hAnsi="Arial" w:cs="Arial"/>
          <w:color w:val="000000"/>
          <w:kern w:val="0"/>
          <w14:ligatures w14:val="none"/>
        </w:rPr>
        <w:t xml:space="preserve"> further discussions on annexation should be in the open and stakeholder input should be key in the process.  Organizational review:  The City should undertake a thorough review of programs, policies, staffing and salaries. Review the relevant data and determine what actions, if any, are warranted.  Prioritize items that need to be done and implement them.</w:t>
      </w:r>
    </w:p>
    <w:p w14:paraId="116EDB12" w14:textId="77777777" w:rsidR="00313E70" w:rsidRPr="00313E70" w:rsidRDefault="00313E70" w:rsidP="00313E70">
      <w:pPr>
        <w:pBdr>
          <w:bottom w:val="single" w:sz="6" w:space="1" w:color="888888"/>
        </w:pBdr>
        <w:spacing w:before="160" w:line="240" w:lineRule="auto"/>
        <w:rPr>
          <w:rFonts w:ascii="Times New Roman" w:eastAsia="Times New Roman" w:hAnsi="Times New Roman" w:cs="Times New Roman"/>
          <w:kern w:val="0"/>
          <w14:ligatures w14:val="none"/>
        </w:rPr>
      </w:pPr>
    </w:p>
    <w:p w14:paraId="64D70E0A"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294280EF" w14:textId="77777777" w:rsidR="00313E70" w:rsidRPr="00313E70" w:rsidRDefault="00313E70" w:rsidP="00313E70">
      <w:pPr>
        <w:spacing w:before="240" w:after="120" w:line="240" w:lineRule="auto"/>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4. Personal Information</w:t>
      </w:r>
    </w:p>
    <w:p w14:paraId="7759087E" w14:textId="77777777" w:rsidR="00313E70" w:rsidRPr="00313E70" w:rsidRDefault="00313E70" w:rsidP="00313E70">
      <w:pPr>
        <w:spacing w:before="240" w:after="12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 Please tell us about yourself (occupation, education, family, community involvement, etc.).</w:t>
      </w:r>
    </w:p>
    <w:p w14:paraId="2DA7C867"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10254B"/>
          <w:kern w:val="0"/>
          <w14:ligatures w14:val="none"/>
        </w:rPr>
        <w:t xml:space="preserve">I have spent his entire life in Ukiah, building my career and raising his family in the community I am proud to call home. I met my wife Dana in high school. We have been married for 33 years and have two adult children and one grandchild. Having grown up here and raised my family here, I understand firsthand what makes Ukiah special and the challenges facing the community today.  I currently work for CALFIRE at Chamberlain Creek Fire Center.  I have been both elected and appointed to many boards and districts.  I spent many years as a volunteer fireman for the City of Ukiah and ran the youth explorer program for several of those years.  I was a board member for Ukiah </w:t>
      </w:r>
      <w:proofErr w:type="gramStart"/>
      <w:r w:rsidRPr="00313E70">
        <w:rPr>
          <w:rFonts w:ascii="Arial" w:eastAsia="Times New Roman" w:hAnsi="Arial" w:cs="Arial"/>
          <w:color w:val="10254B"/>
          <w:kern w:val="0"/>
          <w14:ligatures w14:val="none"/>
        </w:rPr>
        <w:t>valley youth baseball league</w:t>
      </w:r>
      <w:proofErr w:type="gramEnd"/>
      <w:r w:rsidRPr="00313E70">
        <w:rPr>
          <w:rFonts w:ascii="Arial" w:eastAsia="Times New Roman" w:hAnsi="Arial" w:cs="Arial"/>
          <w:color w:val="10254B"/>
          <w:kern w:val="0"/>
          <w14:ligatures w14:val="none"/>
        </w:rPr>
        <w:t xml:space="preserve"> and Ukiah High Boosters.  My first experience with community involvement was the Ukiah ‘Walk of Dimes’ which I participated in for 3 consecutive years, I was seven.  My mother was an occupational therapist for the California Department of </w:t>
      </w:r>
      <w:proofErr w:type="gramStart"/>
      <w:r w:rsidRPr="00313E70">
        <w:rPr>
          <w:rFonts w:ascii="Arial" w:eastAsia="Times New Roman" w:hAnsi="Arial" w:cs="Arial"/>
          <w:color w:val="10254B"/>
          <w:kern w:val="0"/>
          <w14:ligatures w14:val="none"/>
        </w:rPr>
        <w:t>Rehabilitation</w:t>
      </w:r>
      <w:proofErr w:type="gramEnd"/>
      <w:r w:rsidRPr="00313E70">
        <w:rPr>
          <w:rFonts w:ascii="Arial" w:eastAsia="Times New Roman" w:hAnsi="Arial" w:cs="Arial"/>
          <w:color w:val="10254B"/>
          <w:kern w:val="0"/>
          <w14:ligatures w14:val="none"/>
        </w:rPr>
        <w:t xml:space="preserve"> and my father was a teacher at Ukiah high school, later moving to teach at juvenile hall. </w:t>
      </w:r>
      <w:r w:rsidRPr="00313E70">
        <w:rPr>
          <w:rFonts w:ascii="Arial" w:eastAsia="Times New Roman" w:hAnsi="Arial" w:cs="Arial"/>
          <w:color w:val="000000"/>
          <w:kern w:val="0"/>
          <w14:ligatures w14:val="none"/>
        </w:rPr>
        <w:t> </w:t>
      </w:r>
    </w:p>
    <w:p w14:paraId="18BFF05C" w14:textId="77777777" w:rsidR="00313E70" w:rsidRPr="00313E70" w:rsidRDefault="00313E70" w:rsidP="00313E70">
      <w:pPr>
        <w:spacing w:after="240" w:line="240" w:lineRule="auto"/>
        <w:rPr>
          <w:rFonts w:ascii="Times New Roman" w:eastAsia="Times New Roman" w:hAnsi="Times New Roman" w:cs="Times New Roman"/>
          <w:kern w:val="0"/>
          <w14:ligatures w14:val="none"/>
        </w:rPr>
      </w:pPr>
      <w:r w:rsidRPr="00313E70">
        <w:rPr>
          <w:rFonts w:ascii="Times New Roman" w:eastAsia="Times New Roman" w:hAnsi="Times New Roman" w:cs="Times New Roman"/>
          <w:kern w:val="0"/>
          <w14:ligatures w14:val="none"/>
        </w:rPr>
        <w:br/>
      </w:r>
      <w:r w:rsidRPr="00313E70">
        <w:rPr>
          <w:rFonts w:ascii="Times New Roman" w:eastAsia="Times New Roman" w:hAnsi="Times New Roman" w:cs="Times New Roman"/>
          <w:kern w:val="0"/>
          <w14:ligatures w14:val="none"/>
        </w:rPr>
        <w:br/>
      </w:r>
      <w:r w:rsidRPr="00313E70">
        <w:rPr>
          <w:rFonts w:ascii="Times New Roman" w:eastAsia="Times New Roman" w:hAnsi="Times New Roman" w:cs="Times New Roman"/>
          <w:kern w:val="0"/>
          <w14:ligatures w14:val="none"/>
        </w:rPr>
        <w:br/>
      </w:r>
      <w:r w:rsidRPr="00313E70">
        <w:rPr>
          <w:rFonts w:ascii="Times New Roman" w:eastAsia="Times New Roman" w:hAnsi="Times New Roman" w:cs="Times New Roman"/>
          <w:kern w:val="0"/>
          <w14:ligatures w14:val="none"/>
        </w:rPr>
        <w:br/>
      </w:r>
      <w:r w:rsidRPr="00313E70">
        <w:rPr>
          <w:rFonts w:ascii="Times New Roman" w:eastAsia="Times New Roman" w:hAnsi="Times New Roman" w:cs="Times New Roman"/>
          <w:kern w:val="0"/>
          <w14:ligatures w14:val="none"/>
        </w:rPr>
        <w:lastRenderedPageBreak/>
        <w:br/>
      </w:r>
    </w:p>
    <w:p w14:paraId="1674C434" w14:textId="77777777" w:rsidR="00313E70" w:rsidRPr="00313E70" w:rsidRDefault="00313E70" w:rsidP="00313E70">
      <w:pPr>
        <w:pBdr>
          <w:bottom w:val="single" w:sz="6" w:space="1" w:color="888888"/>
        </w:pBdr>
        <w:spacing w:before="160" w:line="240" w:lineRule="auto"/>
        <w:rPr>
          <w:rFonts w:ascii="Times New Roman" w:eastAsia="Times New Roman" w:hAnsi="Times New Roman" w:cs="Times New Roman"/>
          <w:kern w:val="0"/>
          <w14:ligatures w14:val="none"/>
        </w:rPr>
      </w:pPr>
    </w:p>
    <w:p w14:paraId="1897BD02" w14:textId="77777777" w:rsidR="00313E70" w:rsidRPr="00313E70" w:rsidRDefault="00313E70" w:rsidP="00313E70">
      <w:pPr>
        <w:spacing w:before="160" w:after="120" w:line="240" w:lineRule="auto"/>
        <w:rPr>
          <w:rFonts w:ascii="Times New Roman" w:eastAsia="Times New Roman" w:hAnsi="Times New Roman" w:cs="Times New Roman"/>
          <w:kern w:val="0"/>
          <w14:ligatures w14:val="none"/>
        </w:rPr>
      </w:pPr>
      <w:r w:rsidRPr="00313E70">
        <w:rPr>
          <w:rFonts w:ascii="Georgia" w:eastAsia="Times New Roman" w:hAnsi="Georgia" w:cs="Times New Roman"/>
          <w:b/>
          <w:bCs/>
          <w:color w:val="000000"/>
          <w:kern w:val="0"/>
          <w:sz w:val="28"/>
          <w:szCs w:val="28"/>
          <w14:ligatures w14:val="none"/>
        </w:rPr>
        <w:t>SUBMISSION</w:t>
      </w:r>
    </w:p>
    <w:p w14:paraId="103ABF76"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 xml:space="preserve">By submitting this questionnaire, you confirm that the responses are your own and that you give MWPC permission to post them on the MWPC website at </w:t>
      </w:r>
      <w:hyperlink r:id="rId9" w:history="1">
        <w:r w:rsidRPr="00313E70">
          <w:rPr>
            <w:rFonts w:ascii="Arial" w:eastAsia="Times New Roman" w:hAnsi="Arial" w:cs="Arial"/>
            <w:color w:val="0563C1"/>
            <w:kern w:val="0"/>
            <w:u w:val="single"/>
            <w14:ligatures w14:val="none"/>
          </w:rPr>
          <w:t>mendocinowomen.org/endorsements/.</w:t>
        </w:r>
      </w:hyperlink>
    </w:p>
    <w:p w14:paraId="38CFBB27" w14:textId="77777777" w:rsidR="00313E70" w:rsidRPr="00313E70" w:rsidRDefault="00313E70" w:rsidP="00313E70">
      <w:pPr>
        <w:spacing w:after="200" w:line="240" w:lineRule="auto"/>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In lieu of a signature, type your name and date below, or at the end of your document, to confirm that these responses are your own and that you authorize MWPC to publish them.</w:t>
      </w:r>
    </w:p>
    <w:tbl>
      <w:tblPr>
        <w:tblW w:w="0" w:type="auto"/>
        <w:tblCellMar>
          <w:top w:w="15" w:type="dxa"/>
          <w:left w:w="15" w:type="dxa"/>
          <w:bottom w:w="15" w:type="dxa"/>
          <w:right w:w="15" w:type="dxa"/>
        </w:tblCellMar>
        <w:tblLook w:val="04A0" w:firstRow="1" w:lastRow="0" w:firstColumn="1" w:lastColumn="0" w:noHBand="0" w:noVBand="1"/>
      </w:tblPr>
      <w:tblGrid>
        <w:gridCol w:w="1710"/>
        <w:gridCol w:w="1887"/>
      </w:tblGrid>
      <w:tr w:rsidR="00313E70" w:rsidRPr="00313E70" w14:paraId="4B663AB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BA43B"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Your Name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835D7"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Script MT Bold" w:eastAsia="Times New Roman" w:hAnsi="Script MT Bold" w:cs="Times New Roman"/>
                <w:color w:val="000000"/>
                <w:kern w:val="0"/>
                <w14:ligatures w14:val="none"/>
              </w:rPr>
              <w:t>Matt Froneberger</w:t>
            </w:r>
          </w:p>
        </w:tc>
      </w:tr>
      <w:tr w:rsidR="00313E70" w:rsidRPr="00313E70" w14:paraId="4C26B8D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8695C" w14:textId="77777777" w:rsidR="00313E70" w:rsidRPr="00313E70" w:rsidRDefault="00313E70" w:rsidP="00313E70">
            <w:pPr>
              <w:spacing w:before="80" w:after="80" w:line="240" w:lineRule="auto"/>
              <w:jc w:val="right"/>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Today’s 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1EBC33" w14:textId="77777777" w:rsidR="00313E70" w:rsidRPr="00313E70" w:rsidRDefault="00313E70" w:rsidP="00313E70">
            <w:pPr>
              <w:spacing w:before="80" w:after="80" w:line="240" w:lineRule="auto"/>
              <w:rPr>
                <w:rFonts w:ascii="Times New Roman" w:eastAsia="Times New Roman" w:hAnsi="Times New Roman" w:cs="Times New Roman"/>
                <w:kern w:val="0"/>
                <w14:ligatures w14:val="none"/>
              </w:rPr>
            </w:pPr>
            <w:r w:rsidRPr="00313E70">
              <w:rPr>
                <w:rFonts w:ascii="Script MT Bold" w:eastAsia="Times New Roman" w:hAnsi="Script MT Bold" w:cs="Times New Roman"/>
                <w:color w:val="000000"/>
                <w:kern w:val="0"/>
                <w14:ligatures w14:val="none"/>
              </w:rPr>
              <w:t>9-15-2026</w:t>
            </w:r>
          </w:p>
        </w:tc>
      </w:tr>
    </w:tbl>
    <w:p w14:paraId="048DA816" w14:textId="77777777" w:rsidR="00313E70" w:rsidRPr="00313E70" w:rsidRDefault="00313E70" w:rsidP="00313E70">
      <w:pPr>
        <w:spacing w:after="0" w:line="240" w:lineRule="auto"/>
        <w:rPr>
          <w:rFonts w:ascii="Times New Roman" w:eastAsia="Times New Roman" w:hAnsi="Times New Roman" w:cs="Times New Roman"/>
          <w:kern w:val="0"/>
          <w14:ligatures w14:val="none"/>
        </w:rPr>
      </w:pPr>
    </w:p>
    <w:p w14:paraId="49760C43" w14:textId="77777777" w:rsidR="00313E70" w:rsidRPr="00313E70" w:rsidRDefault="00313E70" w:rsidP="00313E70">
      <w:pPr>
        <w:spacing w:after="120" w:line="240" w:lineRule="auto"/>
        <w:rPr>
          <w:rFonts w:ascii="Times New Roman" w:eastAsia="Times New Roman" w:hAnsi="Times New Roman" w:cs="Times New Roman"/>
          <w:kern w:val="0"/>
          <w14:ligatures w14:val="none"/>
        </w:rPr>
      </w:pPr>
      <w:r w:rsidRPr="00313E70">
        <w:rPr>
          <w:rFonts w:ascii="Arial" w:eastAsia="Times New Roman" w:hAnsi="Arial" w:cs="Arial"/>
          <w:b/>
          <w:bCs/>
          <w:color w:val="000000"/>
          <w:kern w:val="0"/>
          <w14:ligatures w14:val="none"/>
        </w:rPr>
        <w:t>Return completed questionnaire by SEPTEMBER 15, 2026.</w:t>
      </w:r>
    </w:p>
    <w:p w14:paraId="50C14FFD" w14:textId="77777777" w:rsidR="00313E70" w:rsidRPr="00313E70" w:rsidRDefault="00313E70" w:rsidP="00313E70">
      <w:pPr>
        <w:spacing w:after="120" w:line="240" w:lineRule="auto"/>
        <w:ind w:left="720"/>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 xml:space="preserve">Email to: </w:t>
      </w:r>
      <w:hyperlink r:id="rId10" w:history="1">
        <w:r w:rsidRPr="00313E70">
          <w:rPr>
            <w:rFonts w:ascii="Arial" w:eastAsia="Times New Roman" w:hAnsi="Arial" w:cs="Arial"/>
            <w:color w:val="0563C1"/>
            <w:kern w:val="0"/>
            <w:u w:val="single"/>
            <w14:ligatures w14:val="none"/>
          </w:rPr>
          <w:t>jmjmj3@comcast.net</w:t>
        </w:r>
      </w:hyperlink>
    </w:p>
    <w:p w14:paraId="23267B19" w14:textId="77777777" w:rsidR="00313E70" w:rsidRPr="00313E70" w:rsidRDefault="00313E70" w:rsidP="00313E70">
      <w:pPr>
        <w:spacing w:after="60" w:line="240" w:lineRule="auto"/>
        <w:ind w:left="720"/>
        <w:rPr>
          <w:rFonts w:ascii="Times New Roman" w:eastAsia="Times New Roman" w:hAnsi="Times New Roman" w:cs="Times New Roman"/>
          <w:kern w:val="0"/>
          <w14:ligatures w14:val="none"/>
        </w:rPr>
      </w:pPr>
      <w:r w:rsidRPr="00313E70">
        <w:rPr>
          <w:rFonts w:ascii="Arial" w:eastAsia="Times New Roman" w:hAnsi="Arial" w:cs="Arial"/>
          <w:color w:val="000000"/>
          <w:kern w:val="0"/>
          <w14:ligatures w14:val="none"/>
        </w:rPr>
        <w:t>Or mail to: MWPC, BOX 1140, Ukiah, CA 95482</w:t>
      </w:r>
    </w:p>
    <w:p w14:paraId="4B2D5B93" w14:textId="77777777" w:rsidR="00641525" w:rsidRDefault="00641525"/>
    <w:sectPr w:rsidR="006415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636A52"/>
    <w:multiLevelType w:val="multilevel"/>
    <w:tmpl w:val="52F2A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6678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E70"/>
    <w:rsid w:val="00313E70"/>
    <w:rsid w:val="0054318D"/>
    <w:rsid w:val="00641525"/>
    <w:rsid w:val="008E6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6649"/>
  <w15:chartTrackingRefBased/>
  <w15:docId w15:val="{EBB4AAB9-BDCA-4A0B-8E8C-736EB6D1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E70"/>
    <w:rPr>
      <w:rFonts w:eastAsiaTheme="majorEastAsia" w:cstheme="majorBidi"/>
      <w:color w:val="272727" w:themeColor="text1" w:themeTint="D8"/>
    </w:rPr>
  </w:style>
  <w:style w:type="paragraph" w:styleId="Title">
    <w:name w:val="Title"/>
    <w:basedOn w:val="Normal"/>
    <w:next w:val="Normal"/>
    <w:link w:val="TitleChar"/>
    <w:uiPriority w:val="10"/>
    <w:qFormat/>
    <w:rsid w:val="00313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E70"/>
    <w:pPr>
      <w:spacing w:before="160"/>
      <w:jc w:val="center"/>
    </w:pPr>
    <w:rPr>
      <w:i/>
      <w:iCs/>
      <w:color w:val="404040" w:themeColor="text1" w:themeTint="BF"/>
    </w:rPr>
  </w:style>
  <w:style w:type="character" w:customStyle="1" w:styleId="QuoteChar">
    <w:name w:val="Quote Char"/>
    <w:basedOn w:val="DefaultParagraphFont"/>
    <w:link w:val="Quote"/>
    <w:uiPriority w:val="29"/>
    <w:rsid w:val="00313E70"/>
    <w:rPr>
      <w:i/>
      <w:iCs/>
      <w:color w:val="404040" w:themeColor="text1" w:themeTint="BF"/>
    </w:rPr>
  </w:style>
  <w:style w:type="paragraph" w:styleId="ListParagraph">
    <w:name w:val="List Paragraph"/>
    <w:basedOn w:val="Normal"/>
    <w:uiPriority w:val="34"/>
    <w:qFormat/>
    <w:rsid w:val="00313E70"/>
    <w:pPr>
      <w:ind w:left="720"/>
      <w:contextualSpacing/>
    </w:pPr>
  </w:style>
  <w:style w:type="character" w:styleId="IntenseEmphasis">
    <w:name w:val="Intense Emphasis"/>
    <w:basedOn w:val="DefaultParagraphFont"/>
    <w:uiPriority w:val="21"/>
    <w:qFormat/>
    <w:rsid w:val="00313E70"/>
    <w:rPr>
      <w:i/>
      <w:iCs/>
      <w:color w:val="0F4761" w:themeColor="accent1" w:themeShade="BF"/>
    </w:rPr>
  </w:style>
  <w:style w:type="paragraph" w:styleId="IntenseQuote">
    <w:name w:val="Intense Quote"/>
    <w:basedOn w:val="Normal"/>
    <w:next w:val="Normal"/>
    <w:link w:val="IntenseQuoteChar"/>
    <w:uiPriority w:val="30"/>
    <w:qFormat/>
    <w:rsid w:val="00313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E70"/>
    <w:rPr>
      <w:i/>
      <w:iCs/>
      <w:color w:val="0F4761" w:themeColor="accent1" w:themeShade="BF"/>
    </w:rPr>
  </w:style>
  <w:style w:type="character" w:styleId="IntenseReference">
    <w:name w:val="Intense Reference"/>
    <w:basedOn w:val="DefaultParagraphFont"/>
    <w:uiPriority w:val="32"/>
    <w:qFormat/>
    <w:rsid w:val="00313E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fppc.ca.gov/learn.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mjmj3@comcast.net" TargetMode="External"/><Relationship Id="rId11" Type="http://schemas.openxmlformats.org/officeDocument/2006/relationships/fontTable" Target="fontTable.xml"/><Relationship Id="rId5" Type="http://schemas.openxmlformats.org/officeDocument/2006/relationships/hyperlink" Target="https://mendocinowomen.org/endorsements/" TargetMode="External"/><Relationship Id="rId10" Type="http://schemas.openxmlformats.org/officeDocument/2006/relationships/hyperlink" Target="mailto:jmjmj3@comcast.net" TargetMode="External"/><Relationship Id="rId4" Type="http://schemas.openxmlformats.org/officeDocument/2006/relationships/webSettings" Target="webSettings.xml"/><Relationship Id="rId9" Type="http://schemas.openxmlformats.org/officeDocument/2006/relationships/hyperlink" Target="https://mendocinowomen.org/endors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7589</Characters>
  <Application>Microsoft Office Word</Application>
  <DocSecurity>0</DocSecurity>
  <Lines>63</Lines>
  <Paragraphs>17</Paragraphs>
  <ScaleCrop>false</ScaleCrop>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Froneberger</dc:creator>
  <cp:keywords/>
  <dc:description/>
  <cp:lastModifiedBy>Dana Froneberger</cp:lastModifiedBy>
  <cp:revision>1</cp:revision>
  <cp:lastPrinted>2026-09-16T07:00:00Z</cp:lastPrinted>
  <dcterms:created xsi:type="dcterms:W3CDTF">2026-09-16T06:57:00Z</dcterms:created>
  <dcterms:modified xsi:type="dcterms:W3CDTF">2026-09-16T07:00:00Z</dcterms:modified>
</cp:coreProperties>
</file>